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1" w:rsidRDefault="00E308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96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196"/>
        <w:gridCol w:w="3078"/>
      </w:tblGrid>
      <w:tr w:rsidR="00E30831">
        <w:trPr>
          <w:trHeight w:val="691"/>
        </w:trPr>
        <w:tc>
          <w:tcPr>
            <w:tcW w:w="3345" w:type="dxa"/>
          </w:tcPr>
          <w:p w:rsidR="00E30831" w:rsidRDefault="00E3083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831" w:rsidRDefault="00FF605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59693</wp:posOffset>
                  </wp:positionH>
                  <wp:positionV relativeFrom="paragraph">
                    <wp:posOffset>57150</wp:posOffset>
                  </wp:positionV>
                  <wp:extent cx="1398905" cy="424815"/>
                  <wp:effectExtent l="0" t="0" r="0" b="0"/>
                  <wp:wrapNone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424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1818640</wp:posOffset>
                  </wp:positionH>
                  <wp:positionV relativeFrom="paragraph">
                    <wp:posOffset>105410</wp:posOffset>
                  </wp:positionV>
                  <wp:extent cx="1141730" cy="427990"/>
                  <wp:effectExtent l="0" t="0" r="0" b="0"/>
                  <wp:wrapNone/>
                  <wp:docPr id="1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427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30831" w:rsidRDefault="00E3083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831" w:rsidRDefault="00E3083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</w:tcPr>
          <w:p w:rsidR="00E30831" w:rsidRDefault="00FF605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205211</wp:posOffset>
                  </wp:positionV>
                  <wp:extent cx="1397000" cy="415290"/>
                  <wp:effectExtent l="0" t="0" r="0" b="0"/>
                  <wp:wrapNone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415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</w:tcPr>
          <w:p w:rsidR="00E30831" w:rsidRDefault="00FF605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485657</wp:posOffset>
                  </wp:positionH>
                  <wp:positionV relativeFrom="paragraph">
                    <wp:posOffset>131224</wp:posOffset>
                  </wp:positionV>
                  <wp:extent cx="1505585" cy="550545"/>
                  <wp:effectExtent l="0" t="0" r="0" b="0"/>
                  <wp:wrapNone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550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0831">
        <w:trPr>
          <w:trHeight w:val="691"/>
        </w:trPr>
        <w:tc>
          <w:tcPr>
            <w:tcW w:w="3345" w:type="dxa"/>
          </w:tcPr>
          <w:p w:rsidR="00E30831" w:rsidRDefault="00E3083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831" w:rsidRDefault="00E3083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831" w:rsidRDefault="00E3083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831" w:rsidRDefault="00E3083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</w:tcPr>
          <w:p w:rsidR="00E30831" w:rsidRDefault="00E3083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</w:tcPr>
          <w:p w:rsidR="00E30831" w:rsidRDefault="00E3083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8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RICERCA FORNITORI ORTOFRUTTA MERCATO LITUANO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5" w:hanging="2"/>
        <w:jc w:val="center"/>
        <w:rPr>
          <w:b/>
          <w:color w:val="000000"/>
        </w:rPr>
      </w:pPr>
      <w:r>
        <w:rPr>
          <w:b/>
          <w:color w:val="000000"/>
          <w:u w:val="single"/>
        </w:rPr>
        <w:t>SCHEDA DI ADESIONE</w:t>
      </w:r>
    </w:p>
    <w:p w:rsidR="00E30831" w:rsidRDefault="00E30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Alle Camere di Commercio di  competenza 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□   Catanzaro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ufficiopromozione@cz.legalmail.camcom.it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□   Crotone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protocollo@kr.legalmail.camcom.it 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□   Vibo Valentia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cciaa@vv.</w:t>
      </w:r>
      <w:r>
        <w:t>legalmail</w:t>
      </w:r>
      <w:r>
        <w:rPr>
          <w:color w:val="000000"/>
        </w:rPr>
        <w:t xml:space="preserve">.camcom.it </w:t>
      </w:r>
    </w:p>
    <w:p w:rsidR="00E30831" w:rsidRDefault="00E30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Il/la sottoscritto/a (Nome e Cognome)  ……………………………………………………………………..……….. In qualità di Titolare/legale Rappresentante dell’impresa ………………….………………………………………………………. con sede legale in ………………………………………………………….. (prov) …………… Via ……</w:t>
      </w:r>
      <w:r>
        <w:rPr>
          <w:sz w:val="18"/>
          <w:szCs w:val="18"/>
        </w:rPr>
        <w:t>…………………………………………………………………………. CF/P.IVA dell’impresa ………………………………………………………………………………....  Tel. (anche mobile): ………………………………… indirizzo email aziendale:  …………………………………………………………………………………………. Indirizzo PEC: ………………………………………………………………………..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consapevole che le dichiarazioni mendaci, le falsità negli atti e l'uso di falsi atti sono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puniti ai sensi del codice penale e delle leggi vigenti in materia </w:t>
      </w:r>
      <w:r>
        <w:rPr>
          <w:i/>
          <w:color w:val="000000"/>
          <w:sz w:val="18"/>
          <w:szCs w:val="18"/>
        </w:rPr>
        <w:t xml:space="preserve">(art. 76 D.P.R. n. 445/2000) </w:t>
      </w:r>
      <w:r>
        <w:rPr>
          <w:color w:val="000000"/>
          <w:sz w:val="18"/>
          <w:szCs w:val="18"/>
        </w:rPr>
        <w:t>e che la falsa dichiarazione comporta la decadenza dai benefici del B</w:t>
      </w:r>
      <w:r>
        <w:rPr>
          <w:color w:val="000000"/>
          <w:sz w:val="18"/>
          <w:szCs w:val="18"/>
        </w:rPr>
        <w:t>ando (art. 75 D.P.R. n. 445/2000);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6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MANIFESTA</w:t>
      </w:r>
    </w:p>
    <w:p w:rsidR="00E30831" w:rsidRDefault="00E30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6" w:hanging="2"/>
        <w:jc w:val="center"/>
        <w:rPr>
          <w:color w:val="000000"/>
          <w:sz w:val="20"/>
          <w:szCs w:val="20"/>
        </w:rPr>
      </w:pP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6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l’interesse alla ricerca in oggetto per la seguente tipologia di prodotto,</w:t>
      </w:r>
      <w:r>
        <w:t xml:space="preserve"> </w:t>
      </w:r>
      <w:r>
        <w:rPr>
          <w:color w:val="000000"/>
          <w:sz w:val="20"/>
          <w:szCs w:val="20"/>
        </w:rPr>
        <w:t>disponibili su pedane in confezionamento in scatole da 5 kg o similari con trasporto da effettuare preferibilmente franco Verona o Milano:</w:t>
      </w:r>
    </w:p>
    <w:p w:rsidR="00E30831" w:rsidRDefault="00E30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4"/>
        <w:rPr>
          <w:color w:val="000000"/>
          <w:sz w:val="10"/>
          <w:szCs w:val="10"/>
        </w:rPr>
      </w:pP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  Uva da tavola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periodo di disponibilità: da ………………a…………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  Mandarini (con foglia)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periodo di disponibilità: da ………………a…………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  Pomodorini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color w:val="000000"/>
          <w:sz w:val="20"/>
          <w:szCs w:val="20"/>
        </w:rPr>
        <w:t>periodo di disponibilità: da ………………a…………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  Kiwi (Butterfly)</w:t>
      </w:r>
      <w:r>
        <w:t xml:space="preserve"> </w:t>
      </w:r>
      <w:r>
        <w:tab/>
      </w:r>
      <w:r>
        <w:tab/>
      </w:r>
      <w:r>
        <w:tab/>
      </w:r>
      <w:r>
        <w:rPr>
          <w:color w:val="000000"/>
          <w:sz w:val="20"/>
          <w:szCs w:val="20"/>
        </w:rPr>
        <w:t>periodo di disponibilità: da ………………a…………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  Arance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color w:val="000000"/>
          <w:sz w:val="20"/>
          <w:szCs w:val="20"/>
        </w:rPr>
        <w:t>periodo di disponibilità: da ………………a…………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  Limoni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periodo di disponib</w:t>
      </w:r>
      <w:r>
        <w:rPr>
          <w:color w:val="000000"/>
          <w:sz w:val="20"/>
          <w:szCs w:val="20"/>
        </w:rPr>
        <w:t>ilità: da ………………a…………</w:t>
      </w:r>
    </w:p>
    <w:p w:rsidR="00E30831" w:rsidRDefault="00E30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6"/>
        <w:jc w:val="center"/>
        <w:rPr>
          <w:color w:val="000000"/>
          <w:sz w:val="10"/>
          <w:szCs w:val="10"/>
        </w:rPr>
      </w:pP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416" w:hanging="2"/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 A TAL FINE </w:t>
      </w:r>
      <w:r>
        <w:rPr>
          <w:b/>
          <w:color w:val="000000"/>
          <w:sz w:val="20"/>
          <w:szCs w:val="20"/>
        </w:rPr>
        <w:t>DICHIARA</w:t>
      </w:r>
    </w:p>
    <w:p w:rsidR="00E30831" w:rsidRDefault="00FF6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essere in regola con il diritto annuale dovuto alla rispettiva Camera di Commercio di appartenenza;</w:t>
      </w:r>
    </w:p>
    <w:p w:rsidR="00E30831" w:rsidRDefault="00FF6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essere in regola con il DURC;</w:t>
      </w:r>
    </w:p>
    <w:p w:rsidR="00E30831" w:rsidRDefault="00FF6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che l’impresa non è sottoposta a procedure concorsuali (quali: fallimento, amministrazione controllata, amministrazione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straordinaria, concordato preventivo, liquidazione coatta amministrativa), e che non si trovino in stato di cessazione o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sospension</w:t>
      </w:r>
      <w:r>
        <w:rPr>
          <w:color w:val="000000"/>
          <w:sz w:val="18"/>
          <w:szCs w:val="18"/>
        </w:rPr>
        <w:t>e dell’attività;</w:t>
      </w:r>
    </w:p>
    <w:p w:rsidR="00E30831" w:rsidRDefault="00FF6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1"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avere legali rappresentanti, amministratori (con o senza poteri di rappresentanza) e soci per i quali non sussistano cause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di divieto, di decadenza, di sospensione previste dall’art. 67 del D.lgs. 6 settembre 2011, n.159 (Codice delle</w:t>
      </w:r>
      <w:r>
        <w:rPr>
          <w:color w:val="000000"/>
          <w:sz w:val="18"/>
          <w:szCs w:val="18"/>
        </w:rPr>
        <w:t xml:space="preserve"> leggi antimafia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e delle misure di prevenzione, nonché nuove disposizioni in materia di documentazione antimafia). I soggetti sottoposti alla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verifica antimafia sono quelli indicati nell’art. 85 del D.lgs. 6 settembre 2011, n.159;</w:t>
      </w:r>
    </w:p>
    <w:p w:rsidR="00E30831" w:rsidRDefault="00FF6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1"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impegnarsi a profi</w:t>
      </w:r>
      <w:r>
        <w:rPr>
          <w:color w:val="000000"/>
          <w:sz w:val="18"/>
          <w:szCs w:val="18"/>
        </w:rPr>
        <w:t>larsi sul sito https://</w:t>
      </w:r>
      <w:hyperlink r:id="rId11">
        <w:r>
          <w:rPr>
            <w:color w:val="000000"/>
            <w:sz w:val="18"/>
            <w:szCs w:val="18"/>
          </w:rPr>
          <w:t>www.sostegnoexport.it</w:t>
        </w:r>
      </w:hyperlink>
      <w:r>
        <w:rPr>
          <w:color w:val="000000"/>
          <w:sz w:val="18"/>
          <w:szCs w:val="18"/>
        </w:rPr>
        <w:t xml:space="preserve"> se non già registrato e di compilare il questionario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SelfieI4.0; </w:t>
      </w:r>
    </w:p>
    <w:p w:rsidR="00E30831" w:rsidRDefault="00FF6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9" w:hanging="2"/>
        <w:jc w:val="both"/>
        <w:rPr>
          <w:sz w:val="18"/>
          <w:szCs w:val="18"/>
        </w:rPr>
      </w:pPr>
      <w:r>
        <w:rPr>
          <w:sz w:val="18"/>
          <w:szCs w:val="18"/>
        </w:rPr>
        <w:t>di avere preso visione dell’informativa sul trattamento dei dati personali contenuta nella manifestazione d’interesse.</w:t>
      </w:r>
    </w:p>
    <w:p w:rsidR="00E30831" w:rsidRDefault="00E30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E30831" w:rsidRDefault="00FF6050">
      <w:pPr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Data</w:t>
      </w:r>
      <w:r>
        <w:rPr>
          <w:sz w:val="16"/>
          <w:szCs w:val="16"/>
          <w:u w:val="single"/>
        </w:rPr>
        <w:tab/>
        <w:t>___________</w:t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      Firma del Titolare/Legale Rappresentante</w:t>
      </w:r>
    </w:p>
    <w:p w:rsidR="00E30831" w:rsidRDefault="00FF6050">
      <w:pPr>
        <w:ind w:left="0" w:hanging="2"/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______________________________________________</w:t>
      </w:r>
    </w:p>
    <w:p w:rsidR="00E30831" w:rsidRDefault="00E30831">
      <w:pPr>
        <w:spacing w:before="1"/>
        <w:ind w:left="-2" w:firstLine="0"/>
        <w:jc w:val="both"/>
        <w:rPr>
          <w:sz w:val="2"/>
          <w:szCs w:val="2"/>
        </w:rPr>
      </w:pPr>
    </w:p>
    <w:p w:rsidR="00E30831" w:rsidRDefault="00FF605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(firma digitale o firma autografa accompagnata da copia documento di riconoscim</w:t>
      </w:r>
      <w:r>
        <w:rPr>
          <w:sz w:val="14"/>
          <w:szCs w:val="14"/>
        </w:rPr>
        <w:t>ento)</w:t>
      </w:r>
    </w:p>
    <w:p w:rsidR="00E30831" w:rsidRDefault="00E30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CONSENSO PER L’INOLTRO DI COMUNICAZIONI INFORMATIVE / PROMOZIONALI DA PARTE DELLA CAMERA DI COMMERCIO 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Io sottoscritto ………………………………………………………, in qualità di soggetto Interessato, 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• letta e compresa l’informativa privacy , contenuta nella manifestazione d’interesse e specificamente le finalità ivi esposte e spiegate; • informato della possibilità di revocare in qualsiasi momento il consenso eventualmente prestato, senza che ciò preg</w:t>
      </w:r>
      <w:r>
        <w:rPr>
          <w:sz w:val="18"/>
          <w:szCs w:val="18"/>
        </w:rPr>
        <w:t xml:space="preserve">iudichi la liceità del trattamento basata sul consenso prestato prima della revoca; 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• consapevole che il diniego del consenso non consentirà di partecipare all’iniziativa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□ ACCONSENTO                                             </w:t>
      </w:r>
      <w:r>
        <w:rPr>
          <w:sz w:val="18"/>
          <w:szCs w:val="18"/>
        </w:rPr>
        <w:t xml:space="preserve">   □ NON ACCONSENTO      </w:t>
      </w:r>
    </w:p>
    <w:p w:rsidR="00E30831" w:rsidRDefault="00FF60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al trattamento dei dati personali da me conferiti per l’inoltro di comunicazioni informative e promozionali del Titolare in ordine alle attività, ai servizi, agli eventi e alle iniziative a vario titolo promossi/e dalla CCIAA e da</w:t>
      </w:r>
      <w:r>
        <w:rPr>
          <w:sz w:val="18"/>
          <w:szCs w:val="18"/>
        </w:rPr>
        <w:t xml:space="preserve"> altri Enti del Sistema camerale e per la trasmissione dei dati di cui alla scheda alla Camera di Commercio italiana per la Lituania. </w:t>
      </w:r>
    </w:p>
    <w:p w:rsidR="00E30831" w:rsidRDefault="00E30831">
      <w:pPr>
        <w:ind w:left="0" w:hanging="2"/>
        <w:jc w:val="both"/>
        <w:rPr>
          <w:sz w:val="16"/>
          <w:szCs w:val="16"/>
        </w:rPr>
      </w:pPr>
    </w:p>
    <w:p w:rsidR="00E30831" w:rsidRDefault="00FF6050">
      <w:pPr>
        <w:ind w:left="0" w:hanging="2"/>
        <w:jc w:val="both"/>
        <w:rPr>
          <w:sz w:val="16"/>
          <w:szCs w:val="16"/>
        </w:rPr>
      </w:pPr>
      <w:bookmarkStart w:id="1" w:name="_heading=h.gjdgxs" w:colFirst="0" w:colLast="0"/>
      <w:bookmarkEnd w:id="1"/>
      <w:r>
        <w:rPr>
          <w:sz w:val="16"/>
          <w:szCs w:val="16"/>
        </w:rPr>
        <w:t>Data</w:t>
      </w:r>
      <w:r>
        <w:rPr>
          <w:sz w:val="16"/>
          <w:szCs w:val="16"/>
          <w:u w:val="single"/>
        </w:rPr>
        <w:tab/>
        <w:t>___________</w:t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      Firma del Titolare/Legale Rappresentante</w:t>
      </w:r>
    </w:p>
    <w:p w:rsidR="00E30831" w:rsidRDefault="00FF6050">
      <w:pPr>
        <w:ind w:left="0" w:hanging="2"/>
        <w:jc w:val="both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______________________________________________</w:t>
      </w:r>
    </w:p>
    <w:p w:rsidR="00E30831" w:rsidRDefault="00E30831">
      <w:pPr>
        <w:spacing w:before="1"/>
        <w:ind w:left="-2" w:firstLine="0"/>
        <w:jc w:val="both"/>
        <w:rPr>
          <w:sz w:val="2"/>
          <w:szCs w:val="2"/>
        </w:rPr>
      </w:pPr>
    </w:p>
    <w:p w:rsidR="00E30831" w:rsidRDefault="00FF6050">
      <w:pPr>
        <w:jc w:val="center"/>
        <w:rPr>
          <w:color w:val="000000"/>
          <w:sz w:val="18"/>
          <w:szCs w:val="18"/>
        </w:rPr>
      </w:pPr>
      <w:bookmarkStart w:id="2" w:name="_heading=h.30j0zll" w:colFirst="0" w:colLast="0"/>
      <w:bookmarkEnd w:id="2"/>
      <w:r>
        <w:rPr>
          <w:sz w:val="14"/>
          <w:szCs w:val="14"/>
        </w:rPr>
        <w:t xml:space="preserve">                                                                                                                 (firma digitale o firma autografa accompagnata da copia documento di riconosci</w:t>
      </w:r>
      <w:r>
        <w:rPr>
          <w:sz w:val="14"/>
          <w:szCs w:val="14"/>
        </w:rPr>
        <w:t>mento)</w:t>
      </w:r>
    </w:p>
    <w:sectPr w:rsidR="00E30831">
      <w:pgSz w:w="11910" w:h="16840"/>
      <w:pgMar w:top="568" w:right="96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1C3D"/>
    <w:multiLevelType w:val="multilevel"/>
    <w:tmpl w:val="FC9A4CA2"/>
    <w:lvl w:ilvl="0">
      <w:start w:val="1"/>
      <w:numFmt w:val="bullet"/>
      <w:lvlText w:val="-"/>
      <w:lvlJc w:val="left"/>
      <w:pPr>
        <w:ind w:left="254" w:hanging="142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540" w:hanging="332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582" w:hanging="332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2625" w:hanging="332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668" w:hanging="332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711" w:hanging="332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754" w:hanging="332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97" w:hanging="332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840" w:hanging="332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30831"/>
    <w:rsid w:val="00E30831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727E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pPr>
      <w:spacing w:before="59"/>
      <w:ind w:left="355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before="4"/>
      <w:ind w:left="355" w:right="415"/>
      <w:jc w:val="center"/>
    </w:pPr>
    <w:rPr>
      <w:b/>
      <w:bCs/>
      <w:sz w:val="28"/>
      <w:szCs w:val="28"/>
      <w:u w:val="single" w:color="00000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Pr>
      <w:sz w:val="20"/>
      <w:szCs w:val="20"/>
    </w:rPr>
  </w:style>
  <w:style w:type="paragraph" w:styleId="Paragrafoelenco">
    <w:name w:val="List Paragraph"/>
    <w:basedOn w:val="Normale"/>
    <w:pPr>
      <w:ind w:left="254" w:hanging="142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6E05E0"/>
    <w:pPr>
      <w:suppressAutoHyphens/>
      <w:autoSpaceDE w:val="0"/>
      <w:autoSpaceDN w:val="0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Enfasicorsivo">
    <w:name w:val="Emphasis"/>
    <w:basedOn w:val="Carpredefinitoparagrafo"/>
    <w:uiPriority w:val="20"/>
    <w:qFormat/>
    <w:rsid w:val="006E05E0"/>
    <w:rPr>
      <w:i/>
      <w:iCs/>
    </w:rPr>
  </w:style>
  <w:style w:type="table" w:styleId="Grigliatabella">
    <w:name w:val="Table Grid"/>
    <w:basedOn w:val="Tabellanormale"/>
    <w:uiPriority w:val="59"/>
    <w:rsid w:val="00C07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727E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pPr>
      <w:spacing w:before="59"/>
      <w:ind w:left="355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before="4"/>
      <w:ind w:left="355" w:right="415"/>
      <w:jc w:val="center"/>
    </w:pPr>
    <w:rPr>
      <w:b/>
      <w:bCs/>
      <w:sz w:val="28"/>
      <w:szCs w:val="28"/>
      <w:u w:val="single" w:color="00000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Pr>
      <w:sz w:val="20"/>
      <w:szCs w:val="20"/>
    </w:rPr>
  </w:style>
  <w:style w:type="paragraph" w:styleId="Paragrafoelenco">
    <w:name w:val="List Paragraph"/>
    <w:basedOn w:val="Normale"/>
    <w:pPr>
      <w:ind w:left="254" w:hanging="142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6E05E0"/>
    <w:pPr>
      <w:suppressAutoHyphens/>
      <w:autoSpaceDE w:val="0"/>
      <w:autoSpaceDN w:val="0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Enfasicorsivo">
    <w:name w:val="Emphasis"/>
    <w:basedOn w:val="Carpredefinitoparagrafo"/>
    <w:uiPriority w:val="20"/>
    <w:qFormat/>
    <w:rsid w:val="006E05E0"/>
    <w:rPr>
      <w:i/>
      <w:iCs/>
    </w:rPr>
  </w:style>
  <w:style w:type="table" w:styleId="Grigliatabella">
    <w:name w:val="Table Grid"/>
    <w:basedOn w:val="Tabellanormale"/>
    <w:uiPriority w:val="59"/>
    <w:rsid w:val="00C07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stegnoexport.i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YOLJkbbZYRKlo15TubKqhqcFg==">AMUW2mX2uEYUX8fhUTHWCwgErfkFW8jGrR1c18YATy6d91AGYovSio6qznZmyUwKcmssXFiueNg+aa/N0DaJjSfYqeaOpWMNNcfABFeNOwurV59vQuwmg8h5CypqDv213rkJn6u760i/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Scarmozzino</dc:creator>
  <cp:lastModifiedBy>Vartolo A.</cp:lastModifiedBy>
  <cp:revision>2</cp:revision>
  <dcterms:created xsi:type="dcterms:W3CDTF">2021-10-14T07:43:00Z</dcterms:created>
  <dcterms:modified xsi:type="dcterms:W3CDTF">2021-10-14T07:43:00Z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2021-09-10T00:00:00Z</vt:filetime>
  </property>
</Properties>
</file>