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bookmarkStart w:id="0" w:name="_GoBack"/>
      <w:bookmarkEnd w:id="0"/>
    </w:p>
    <w:tbl>
      <w:tblPr>
        <w:tblStyle w:val="a1"/>
        <w:tblW w:w="9716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4367"/>
        <w:gridCol w:w="2691"/>
        <w:gridCol w:w="2658"/>
      </w:tblGrid>
      <w:tr w:rsidR="00BF75F9">
        <w:trPr>
          <w:trHeight w:val="785"/>
        </w:trPr>
        <w:tc>
          <w:tcPr>
            <w:tcW w:w="4367" w:type="dxa"/>
          </w:tcPr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F75F9" w:rsidRDefault="00BD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778635" cy="563880"/>
                  <wp:effectExtent l="0" t="0" r="0" b="0"/>
                  <wp:docPr id="102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3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F75F9" w:rsidRDefault="00BD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742950" cy="1066800"/>
                  <wp:effectExtent l="0" t="0" r="0" b="0"/>
                  <wp:docPr id="1030" name="image1.jpg" descr="https://lh4.googleusercontent.com/uEEd894639t42hNBKsRBrx8RQp2maHJ2ZxdxXQ2D4LyknxmzxkN7W9gfxEHsIJiYSXHRd_nFaBwNRtpyV-OlpA2ngQPBb9iIFNaxcSQS6vvmuPiFipaJwuRtbk-gsTGJuO2DT5f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4.googleusercontent.com/uEEd894639t42hNBKsRBrx8RQp2maHJ2ZxdxXQ2D4LyknxmzxkN7W9gfxEHsIJiYSXHRd_nFaBwNRtpyV-OlpA2ngQPBb9iIFNaxcSQS6vvmuPiFipaJwuRtbk-gsTGJuO2DT5f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658" w:type="dxa"/>
            <w:vAlign w:val="center"/>
          </w:tcPr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BF75F9" w:rsidRDefault="00BD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274320</wp:posOffset>
                  </wp:positionV>
                  <wp:extent cx="1379220" cy="514350"/>
                  <wp:effectExtent l="0" t="0" r="0" b="0"/>
                  <wp:wrapNone/>
                  <wp:docPr id="103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C00000"/>
        </w:rPr>
      </w:pPr>
      <w:r>
        <w:rPr>
          <w:b/>
          <w:color w:val="C00000"/>
        </w:rPr>
        <w:t>CATANZARO FOOD TASTING EVENT AND B2B MEETINGS</w:t>
      </w: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C00000"/>
        </w:rPr>
        <w:t>(Dubai, 28 febbraio - 1° marzo 2022)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C00000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C00000"/>
        </w:rPr>
      </w:pPr>
      <w:r>
        <w:rPr>
          <w:b/>
          <w:color w:val="C00000"/>
        </w:rPr>
        <w:t>SCHEDA DI ADESIONE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Stabilimento_________________________________________________________________________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fax _______________________________ e-mail__________________________ 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web________________________________________________________________________________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registrato)___________________________________________________________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</w:t>
      </w:r>
      <w:r>
        <w:rPr>
          <w:color w:val="000000"/>
          <w:sz w:val="22"/>
          <w:szCs w:val="22"/>
        </w:rPr>
        <w:t>_______________________________________</w:t>
      </w:r>
    </w:p>
    <w:p w:rsidR="00BF75F9" w:rsidRDefault="00BD252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partecipare alla manifestazione </w:t>
      </w:r>
      <w:r>
        <w:rPr>
          <w:b/>
          <w:color w:val="000000"/>
          <w:sz w:val="22"/>
          <w:szCs w:val="22"/>
        </w:rPr>
        <w:t xml:space="preserve">CATANZARO FOOD TASTING EVENT AND B2B MEETINGS (Dubai, 28 febbraio - 1° marzo 2022) </w:t>
      </w:r>
      <w:r>
        <w:rPr>
          <w:color w:val="000000"/>
          <w:sz w:val="22"/>
          <w:szCs w:val="22"/>
        </w:rPr>
        <w:t>e beneficiare dei servizi promozionali esplicitati nell’Avviso pubblico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br w:type="page"/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2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BF75F9">
        <w:trPr>
          <w:trHeight w:val="397"/>
        </w:trPr>
        <w:tc>
          <w:tcPr>
            <w:tcW w:w="9709" w:type="dxa"/>
            <w:vAlign w:val="center"/>
          </w:tcPr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F75F9" w:rsidRDefault="00BD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dell’azienda</w:t>
            </w:r>
          </w:p>
          <w:p w:rsidR="00BF75F9" w:rsidRDefault="00BD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Inserire una descrizione dei principali prodotti e/o servizi dell’azienda</w:t>
            </w:r>
          </w:p>
        </w:tc>
      </w:tr>
      <w:tr w:rsidR="00BF75F9">
        <w:trPr>
          <w:trHeight w:val="397"/>
        </w:trPr>
        <w:tc>
          <w:tcPr>
            <w:tcW w:w="9709" w:type="dxa"/>
          </w:tcPr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F75F9" w:rsidRDefault="00BF7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D2523" w:rsidP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una □ micro      </w:t>
      </w:r>
      <w:r>
        <w:rPr>
          <w:color w:val="000000"/>
          <w:sz w:val="22"/>
          <w:szCs w:val="22"/>
        </w:rPr>
        <w:t xml:space="preserve"> □ piccola impresa o    □ media impresa  </w:t>
      </w:r>
      <w:r>
        <w:rPr>
          <w:i/>
          <w:color w:val="000000"/>
          <w:sz w:val="22"/>
          <w:szCs w:val="22"/>
        </w:rPr>
        <w:t>(barrare la casella interessata</w:t>
      </w:r>
      <w:r>
        <w:rPr>
          <w:color w:val="000000"/>
          <w:sz w:val="22"/>
          <w:szCs w:val="22"/>
        </w:rPr>
        <w:t>) come definita nell’Allegato I al Regolamento n. 651/2014/UE della Commissione europea;</w:t>
      </w:r>
    </w:p>
    <w:p w:rsidR="00BF75F9" w:rsidRDefault="00BD2523" w:rsidP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l’esercizio finanziario (anno fiscale) dell’impresa inizia il ________ e termina il ________;</w:t>
      </w:r>
    </w:p>
    <w:p w:rsidR="00BF75F9" w:rsidRDefault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 sede legale e/o unità locali nella circoscrizione territoriale della Camera di commercio di Catanzaro;</w:t>
      </w:r>
    </w:p>
    <w:p w:rsidR="00BF75F9" w:rsidRDefault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attiva e in regola con l’iscrizione </w:t>
      </w:r>
      <w:r>
        <w:rPr>
          <w:color w:val="000000"/>
          <w:sz w:val="22"/>
          <w:szCs w:val="22"/>
        </w:rPr>
        <w:t>al Registro delle Imprese;</w:t>
      </w:r>
    </w:p>
    <w:p w:rsidR="00BF75F9" w:rsidRDefault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regola e nell’esatta misura con il pagamento del diritto annuale;</w:t>
      </w:r>
    </w:p>
    <w:p w:rsidR="00BF75F9" w:rsidRDefault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in stato di fallimento, liquidazione (anche volontaria), amministrazione controllata, concordato preventivo o in qualsiasi altra situazi</w:t>
      </w:r>
      <w:r>
        <w:rPr>
          <w:color w:val="000000"/>
          <w:sz w:val="22"/>
          <w:szCs w:val="22"/>
        </w:rPr>
        <w:t>one equivalente secondo la normativa vigente;</w:t>
      </w:r>
    </w:p>
    <w:p w:rsidR="00BF75F9" w:rsidRDefault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assolto gli obblighi contributivi e siano in regola con le normative sulla salute e sicurezza sul lavoro di cui al D.lgs. 9 aprile 2008, n. 81 e successive modificazioni e integrazioni;</w:t>
      </w:r>
    </w:p>
    <w:p w:rsidR="00BF75F9" w:rsidRDefault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avere for</w:t>
      </w:r>
      <w:r>
        <w:rPr>
          <w:color w:val="000000"/>
          <w:sz w:val="22"/>
          <w:szCs w:val="22"/>
        </w:rPr>
        <w:t>niture di servizi in corso di erogazione con la Camera di commercio di Catanzaro ai sensi dell’art. 4, comma 6, del D.L. 95 del 6 luglio 2012, convertito nella L. 7 agosto 2012, n. 135;</w:t>
      </w:r>
    </w:p>
    <w:p w:rsidR="00BF75F9" w:rsidRDefault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quanto sopra esposto corrisponde al vero;</w:t>
      </w:r>
    </w:p>
    <w:p w:rsidR="00BF75F9" w:rsidRDefault="00BD2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accettare senza riserve le norme contenute nella manifestazione d’interesse</w:t>
      </w: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PRENDE ATTO</w:t>
      </w: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i dati contenuti nella presente domanda saranno utilizzati esclusivamente per gli scopi previsti dalla presente iniziativa e saranno oggetto di trattamento svolto con o senza l’ausilio di sistemi informatici nel pieno rispetto del D. Lgs.30/6/2003, n. </w:t>
      </w:r>
      <w:r>
        <w:rPr>
          <w:color w:val="000000"/>
          <w:sz w:val="22"/>
          <w:szCs w:val="22"/>
        </w:rPr>
        <w:t>196 “Codice in materia di protezione dei dati personali” e degli obblighi di riservatezza ai quali è ispirata l’attività dell’Ente camerale che è anche titolare dei dati forniti.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BF75F9" w:rsidRDefault="00BD2523">
      <w:pPr>
        <w:spacing w:line="240" w:lineRule="auto"/>
        <w:ind w:left="0" w:hanging="2"/>
        <w:jc w:val="center"/>
      </w:pPr>
      <w:r>
        <w:rPr>
          <w:b/>
          <w:color w:val="000000"/>
          <w:sz w:val="22"/>
          <w:szCs w:val="22"/>
        </w:rPr>
        <w:t>CONSENSO</w:t>
      </w:r>
    </w:p>
    <w:p w:rsidR="00BF75F9" w:rsidRDefault="00BD2523" w:rsidP="00BD2523">
      <w:pPr>
        <w:spacing w:line="240" w:lineRule="auto"/>
        <w:ind w:left="0" w:hanging="2"/>
        <w:jc w:val="center"/>
      </w:pPr>
      <w:r>
        <w:rPr>
          <w:b/>
          <w:color w:val="000000"/>
          <w:sz w:val="22"/>
          <w:szCs w:val="22"/>
        </w:rPr>
        <w:lastRenderedPageBreak/>
        <w:t>PER L’INOLTRO DI COMUNICAZIONI INFORMATIVE / PROMOZIONALI</w:t>
      </w:r>
    </w:p>
    <w:p w:rsidR="00BF75F9" w:rsidRDefault="00BD2523" w:rsidP="00BD2523">
      <w:pPr>
        <w:spacing w:line="240" w:lineRule="auto"/>
        <w:ind w:left="0" w:hanging="2"/>
        <w:jc w:val="center"/>
      </w:pPr>
      <w:r>
        <w:rPr>
          <w:b/>
          <w:color w:val="000000"/>
          <w:sz w:val="22"/>
          <w:szCs w:val="22"/>
        </w:rPr>
        <w:t>DA PARTE DELLA CAMERA DI COMMERCIO DI CATANZARO</w:t>
      </w:r>
    </w:p>
    <w:p w:rsidR="00BF75F9" w:rsidRDefault="00BF75F9" w:rsidP="00BD2523">
      <w:pPr>
        <w:spacing w:line="240" w:lineRule="auto"/>
        <w:ind w:left="0" w:hanging="2"/>
      </w:pPr>
    </w:p>
    <w:p w:rsidR="00BF75F9" w:rsidRDefault="00BD2523" w:rsidP="00BD2523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Io sottoscritto ………………………………………………………, in qualità di soggetto Interessato,</w:t>
      </w:r>
    </w:p>
    <w:p w:rsidR="00BF75F9" w:rsidRDefault="00BD2523" w:rsidP="00BD2523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• letta e compresa l’informativa privacy contenuta nell’Avviso e specificamente le finalità ivi esposte e spiegate;</w:t>
      </w:r>
    </w:p>
    <w:p w:rsidR="00BF75F9" w:rsidRDefault="00BD2523" w:rsidP="00BD2523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 xml:space="preserve">• informato della possibilità di revocare in qualsiasi momento il consenso eventualmente prestato, senza che ciò pregiudichi la liceità del </w:t>
      </w:r>
      <w:r>
        <w:rPr>
          <w:color w:val="000000"/>
          <w:sz w:val="22"/>
          <w:szCs w:val="22"/>
        </w:rPr>
        <w:t>trattamento basata sul consenso prestato prima della revoca;</w:t>
      </w:r>
    </w:p>
    <w:p w:rsidR="00BF75F9" w:rsidRDefault="00BD2523" w:rsidP="00BD2523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• consapevole che il diniego del consenso o la revoca dello stesso non influirà in alcun modo sulla mia possibilità di partecipare all’iniziativa;</w:t>
      </w:r>
    </w:p>
    <w:p w:rsidR="00BF75F9" w:rsidRDefault="00BD2523" w:rsidP="00BD2523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</w:t>
      </w:r>
      <w:r>
        <w:rPr>
          <w:b/>
          <w:color w:val="000000"/>
          <w:sz w:val="22"/>
          <w:szCs w:val="22"/>
        </w:rPr>
        <w:t>  </w:t>
      </w:r>
    </w:p>
    <w:p w:rsidR="00BF75F9" w:rsidRDefault="00BD2523" w:rsidP="00BD2523">
      <w:pPr>
        <w:spacing w:line="240" w:lineRule="auto"/>
        <w:ind w:left="0" w:hanging="2"/>
        <w:jc w:val="both"/>
      </w:pPr>
      <w:bookmarkStart w:id="1" w:name="_heading=h.gjdgxs" w:colFirst="0" w:colLast="0"/>
      <w:bookmarkEnd w:id="1"/>
      <w:r>
        <w:rPr>
          <w:b/>
          <w:color w:val="000000"/>
          <w:sz w:val="22"/>
          <w:szCs w:val="22"/>
        </w:rPr>
        <w:t> □ ACCONSENTO         </w:t>
      </w:r>
      <w:r>
        <w:rPr>
          <w:b/>
          <w:color w:val="000000"/>
          <w:sz w:val="22"/>
          <w:szCs w:val="22"/>
        </w:rPr>
        <w:t xml:space="preserve">                                       □ NON ACCONSENTO</w:t>
      </w:r>
    </w:p>
    <w:p w:rsidR="00BF75F9" w:rsidRDefault="00BF75F9" w:rsidP="00BD2523">
      <w:pPr>
        <w:spacing w:line="240" w:lineRule="auto"/>
        <w:ind w:left="0" w:hanging="2"/>
      </w:pPr>
    </w:p>
    <w:p w:rsidR="00BF75F9" w:rsidRDefault="00BD2523" w:rsidP="00BD2523">
      <w:pPr>
        <w:spacing w:line="240" w:lineRule="auto"/>
        <w:ind w:left="0" w:hanging="2"/>
        <w:jc w:val="center"/>
      </w:pPr>
      <w:r>
        <w:rPr>
          <w:b/>
          <w:color w:val="000000"/>
          <w:sz w:val="22"/>
          <w:szCs w:val="22"/>
        </w:rPr>
        <w:t>(barrare la casella di interesse)</w:t>
      </w:r>
    </w:p>
    <w:p w:rsidR="00BF75F9" w:rsidRDefault="00BF75F9" w:rsidP="00BD2523">
      <w:pPr>
        <w:spacing w:line="240" w:lineRule="auto"/>
        <w:ind w:left="0" w:hanging="2"/>
      </w:pPr>
    </w:p>
    <w:p w:rsidR="00BF75F9" w:rsidRDefault="00BD2523">
      <w:pPr>
        <w:spacing w:line="240" w:lineRule="auto"/>
        <w:ind w:left="0" w:hanging="2"/>
        <w:jc w:val="both"/>
      </w:pPr>
      <w:r>
        <w:rPr>
          <w:color w:val="000000"/>
          <w:sz w:val="22"/>
          <w:szCs w:val="22"/>
        </w:rPr>
        <w:t>al trattamento dei dati personali da me conferiti per l’inoltro di comunicazioni informative e promozionali del Titolare in ordine alle attività, ai servizi, agli e</w:t>
      </w:r>
      <w:r>
        <w:rPr>
          <w:color w:val="000000"/>
          <w:sz w:val="22"/>
          <w:szCs w:val="22"/>
        </w:rPr>
        <w:t>venti e alle iniziative a vario titolo promossi/e dalla CCIAA e da altri Enti del Sistema camerale.</w:t>
      </w:r>
    </w:p>
    <w:p w:rsidR="00BF75F9" w:rsidRDefault="00BD2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br/>
      </w:r>
      <w:r>
        <w:br/>
      </w:r>
      <w:r>
        <w:br/>
      </w: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</w:t>
      </w:r>
      <w:r>
        <w:rPr>
          <w:b/>
          <w:color w:val="000000"/>
          <w:sz w:val="22"/>
          <w:szCs w:val="22"/>
        </w:rPr>
        <w:t>Firma del Titolare/ Legale rappresentante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BF75F9" w:rsidRDefault="00BF75F9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BF75F9" w:rsidRDefault="00BF75F9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BF75F9" w:rsidRDefault="00BF75F9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BF75F9" w:rsidRDefault="00BD2523">
      <w:pPr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BF75F9" w:rsidRDefault="00BF7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sectPr w:rsidR="00BF75F9">
      <w:pgSz w:w="11907" w:h="16840"/>
      <w:pgMar w:top="38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62A"/>
    <w:multiLevelType w:val="multilevel"/>
    <w:tmpl w:val="16564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F75F9"/>
    <w:rsid w:val="00BD2523"/>
    <w:rsid w:val="00B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iaTTgJKY/AEO21v7I0m3oxF7Sg==">AMUW2mUtKZjHErVBDK/3E19c13KfsMc4lrMceCerR3Rx80Hlk8mtxLJ2NKFwL4len7wmLH2ES0dVxfRF5Q7W/NMRTwTGlsUyY3UgAVSHH0RHJ/1ZWXK8nR2w9bWYixyJmh3sSVhtusnO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2</cp:revision>
  <dcterms:created xsi:type="dcterms:W3CDTF">2022-01-17T11:11:00Z</dcterms:created>
  <dcterms:modified xsi:type="dcterms:W3CDTF">2022-01-17T11:11:00Z</dcterms:modified>
</cp:coreProperties>
</file>